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A1" w:rsidRDefault="00047BA1">
      <w:bookmarkStart w:id="0" w:name="_GoBack"/>
      <w:bookmarkEnd w:id="0"/>
    </w:p>
    <w:p w:rsidR="00A04F6E" w:rsidRPr="00DC094B" w:rsidRDefault="007510CD">
      <w:pPr>
        <w:rPr>
          <w:b/>
          <w:sz w:val="32"/>
        </w:rPr>
      </w:pPr>
      <w:r w:rsidRPr="00DC094B">
        <w:rPr>
          <w:b/>
          <w:sz w:val="32"/>
        </w:rPr>
        <w:t xml:space="preserve">Vorlage für </w:t>
      </w:r>
      <w:r w:rsidR="000603D4">
        <w:rPr>
          <w:b/>
          <w:sz w:val="32"/>
        </w:rPr>
        <w:t xml:space="preserve">die </w:t>
      </w:r>
      <w:r w:rsidRPr="00DC094B">
        <w:rPr>
          <w:b/>
          <w:sz w:val="32"/>
        </w:rPr>
        <w:t>Prüfungskommission</w:t>
      </w:r>
    </w:p>
    <w:p w:rsidR="00A04F6E" w:rsidRPr="00AE2228" w:rsidRDefault="00A04F6E">
      <w:pPr>
        <w:rPr>
          <w:sz w:val="36"/>
          <w:szCs w:val="36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544"/>
        <w:gridCol w:w="4224"/>
        <w:gridCol w:w="1087"/>
        <w:gridCol w:w="236"/>
      </w:tblGrid>
      <w:tr w:rsidR="00205EFE" w:rsidTr="00A42553">
        <w:trPr>
          <w:trHeight w:val="443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205EFE" w:rsidRPr="00DC094B" w:rsidRDefault="00205EFE" w:rsidP="00205EFE">
            <w:pPr>
              <w:rPr>
                <w:b/>
              </w:rPr>
            </w:pPr>
            <w:r w:rsidRPr="00DC094B">
              <w:rPr>
                <w:b/>
              </w:rPr>
              <w:t>Abitur</w:t>
            </w:r>
          </w:p>
          <w:p w:rsidR="00205EFE" w:rsidRPr="00DC094B" w:rsidRDefault="00205EFE" w:rsidP="004933F0">
            <w:pPr>
              <w:rPr>
                <w:b/>
              </w:rPr>
            </w:pPr>
            <w:r w:rsidRPr="00DC094B">
              <w:rPr>
                <w:b/>
              </w:rPr>
              <w:t>20</w:t>
            </w:r>
            <w:r w:rsidR="00F304E6">
              <w:rPr>
                <w:b/>
              </w:rPr>
              <w:t>2</w:t>
            </w:r>
            <w:r w:rsidR="004933F0">
              <w:rPr>
                <w:b/>
              </w:rPr>
              <w:t>3</w:t>
            </w:r>
          </w:p>
        </w:tc>
        <w:tc>
          <w:tcPr>
            <w:tcW w:w="7768" w:type="dxa"/>
            <w:gridSpan w:val="2"/>
            <w:vMerge w:val="restart"/>
            <w:shd w:val="clear" w:color="auto" w:fill="auto"/>
            <w:vAlign w:val="center"/>
          </w:tcPr>
          <w:p w:rsidR="00205EFE" w:rsidRPr="00DC094B" w:rsidRDefault="00205EFE" w:rsidP="00205EFE">
            <w:pPr>
              <w:rPr>
                <w:sz w:val="22"/>
                <w:szCs w:val="22"/>
              </w:rPr>
            </w:pPr>
            <w:r w:rsidRPr="00DC094B">
              <w:rPr>
                <w:sz w:val="22"/>
                <w:szCs w:val="22"/>
              </w:rPr>
              <w:t>Name, Vorname:</w:t>
            </w:r>
          </w:p>
        </w:tc>
        <w:tc>
          <w:tcPr>
            <w:tcW w:w="1087" w:type="dxa"/>
            <w:tcBorders>
              <w:bottom w:val="nil"/>
              <w:right w:val="nil"/>
            </w:tcBorders>
            <w:shd w:val="clear" w:color="auto" w:fill="auto"/>
          </w:tcPr>
          <w:p w:rsidR="00205EFE" w:rsidRPr="00DC094B" w:rsidRDefault="00DC094B" w:rsidP="00E96293">
            <w:pPr>
              <w:spacing w:before="40"/>
              <w:rPr>
                <w:sz w:val="20"/>
                <w:szCs w:val="20"/>
              </w:rPr>
            </w:pPr>
            <w:r w:rsidRPr="00DC094B">
              <w:rPr>
                <w:szCs w:val="20"/>
              </w:rPr>
              <w:sym w:font="Wingdings" w:char="F0A8"/>
            </w:r>
            <w:r w:rsidRPr="00DC094B">
              <w:rPr>
                <w:szCs w:val="20"/>
              </w:rPr>
              <w:t>WG</w:t>
            </w:r>
            <w:r w:rsidR="00E96293">
              <w:rPr>
                <w:szCs w:val="20"/>
              </w:rPr>
              <w:t>W</w:t>
            </w: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</w:tcPr>
          <w:p w:rsidR="00205EFE" w:rsidRPr="00DC094B" w:rsidRDefault="00205EFE">
            <w:pPr>
              <w:rPr>
                <w:sz w:val="20"/>
                <w:szCs w:val="20"/>
              </w:rPr>
            </w:pPr>
          </w:p>
          <w:p w:rsidR="00205EFE" w:rsidRPr="00DC094B" w:rsidRDefault="00205EFE">
            <w:pPr>
              <w:rPr>
                <w:sz w:val="20"/>
                <w:szCs w:val="20"/>
              </w:rPr>
            </w:pPr>
          </w:p>
        </w:tc>
      </w:tr>
      <w:tr w:rsidR="00205EFE" w:rsidTr="00A42553">
        <w:tc>
          <w:tcPr>
            <w:tcW w:w="1129" w:type="dxa"/>
            <w:vMerge/>
            <w:shd w:val="clear" w:color="auto" w:fill="auto"/>
          </w:tcPr>
          <w:p w:rsidR="00205EFE" w:rsidRDefault="00205EFE"/>
        </w:tc>
        <w:tc>
          <w:tcPr>
            <w:tcW w:w="7768" w:type="dxa"/>
            <w:gridSpan w:val="2"/>
            <w:vMerge/>
            <w:shd w:val="clear" w:color="auto" w:fill="auto"/>
            <w:vAlign w:val="center"/>
          </w:tcPr>
          <w:p w:rsidR="00205EFE" w:rsidRPr="00DC094B" w:rsidRDefault="00205EFE" w:rsidP="00205EFE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EFE" w:rsidRPr="00DC094B" w:rsidRDefault="00E96293">
            <w:pPr>
              <w:rPr>
                <w:sz w:val="20"/>
                <w:szCs w:val="20"/>
              </w:rPr>
            </w:pPr>
            <w:r w:rsidRPr="00DC094B">
              <w:rPr>
                <w:szCs w:val="20"/>
              </w:rPr>
              <w:sym w:font="Wingdings" w:char="F0A8"/>
            </w:r>
            <w:r w:rsidRPr="00DC094B">
              <w:rPr>
                <w:szCs w:val="20"/>
              </w:rPr>
              <w:t xml:space="preserve"> WG</w:t>
            </w:r>
            <w:r>
              <w:rPr>
                <w:szCs w:val="20"/>
              </w:rPr>
              <w:t>F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205EFE" w:rsidRDefault="00205EFE"/>
        </w:tc>
      </w:tr>
      <w:tr w:rsidR="00DD1473" w:rsidTr="00A42553">
        <w:tc>
          <w:tcPr>
            <w:tcW w:w="1129" w:type="dxa"/>
            <w:vMerge/>
            <w:shd w:val="clear" w:color="auto" w:fill="auto"/>
          </w:tcPr>
          <w:p w:rsidR="00DD1473" w:rsidRDefault="00DD1473"/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DD1473" w:rsidRPr="00DC094B" w:rsidRDefault="00DD1473" w:rsidP="00205EFE">
            <w:pPr>
              <w:rPr>
                <w:sz w:val="22"/>
                <w:szCs w:val="22"/>
              </w:rPr>
            </w:pPr>
            <w:r w:rsidRPr="00DC094B">
              <w:rPr>
                <w:sz w:val="22"/>
                <w:szCs w:val="22"/>
              </w:rPr>
              <w:t>Fach:</w:t>
            </w:r>
          </w:p>
        </w:tc>
        <w:tc>
          <w:tcPr>
            <w:tcW w:w="4224" w:type="dxa"/>
            <w:vMerge w:val="restart"/>
            <w:shd w:val="clear" w:color="auto" w:fill="auto"/>
            <w:vAlign w:val="center"/>
          </w:tcPr>
          <w:p w:rsidR="00DD1473" w:rsidRPr="00DC094B" w:rsidRDefault="00DD1473" w:rsidP="00205EFE">
            <w:pPr>
              <w:rPr>
                <w:sz w:val="22"/>
                <w:szCs w:val="22"/>
              </w:rPr>
            </w:pPr>
            <w:r w:rsidRPr="00DC094B">
              <w:rPr>
                <w:sz w:val="22"/>
                <w:szCs w:val="22"/>
              </w:rPr>
              <w:t>Fachlehrer/in:</w:t>
            </w:r>
          </w:p>
        </w:tc>
        <w:tc>
          <w:tcPr>
            <w:tcW w:w="10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D1473" w:rsidRPr="00DC094B" w:rsidRDefault="00DD147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DD1473" w:rsidRDefault="00DD1473"/>
        </w:tc>
      </w:tr>
      <w:tr w:rsidR="00DD1473" w:rsidTr="00A42553">
        <w:tc>
          <w:tcPr>
            <w:tcW w:w="1129" w:type="dxa"/>
            <w:vMerge/>
            <w:shd w:val="clear" w:color="auto" w:fill="auto"/>
          </w:tcPr>
          <w:p w:rsidR="00DD1473" w:rsidRDefault="00DD1473"/>
        </w:tc>
        <w:tc>
          <w:tcPr>
            <w:tcW w:w="3544" w:type="dxa"/>
            <w:vMerge/>
            <w:shd w:val="clear" w:color="auto" w:fill="auto"/>
          </w:tcPr>
          <w:p w:rsidR="00DD1473" w:rsidRDefault="00DD1473"/>
        </w:tc>
        <w:tc>
          <w:tcPr>
            <w:tcW w:w="4224" w:type="dxa"/>
            <w:vMerge/>
            <w:shd w:val="clear" w:color="auto" w:fill="auto"/>
          </w:tcPr>
          <w:p w:rsidR="00DD1473" w:rsidRDefault="00DD1473"/>
        </w:tc>
        <w:tc>
          <w:tcPr>
            <w:tcW w:w="1087" w:type="dxa"/>
            <w:tcBorders>
              <w:top w:val="nil"/>
              <w:right w:val="nil"/>
            </w:tcBorders>
            <w:shd w:val="clear" w:color="auto" w:fill="auto"/>
          </w:tcPr>
          <w:p w:rsidR="00DD1473" w:rsidRPr="00DC094B" w:rsidRDefault="00DD147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DD1473" w:rsidRDefault="00DD1473"/>
        </w:tc>
      </w:tr>
    </w:tbl>
    <w:p w:rsidR="00205EFE" w:rsidRPr="00AE2228" w:rsidRDefault="00205EFE">
      <w:pPr>
        <w:rPr>
          <w:sz w:val="32"/>
          <w:szCs w:val="32"/>
        </w:rPr>
      </w:pPr>
    </w:p>
    <w:p w:rsidR="00205EFE" w:rsidRDefault="00832195" w:rsidP="00832195">
      <w:pPr>
        <w:tabs>
          <w:tab w:val="left" w:pos="1309"/>
        </w:tabs>
        <w:ind w:right="-460"/>
      </w:pPr>
      <w:r w:rsidRPr="00832195">
        <w:rPr>
          <w:b/>
        </w:rPr>
        <w:t>Thema:</w:t>
      </w:r>
      <w:r>
        <w:rPr>
          <w:sz w:val="22"/>
          <w:szCs w:val="22"/>
        </w:rPr>
        <w:tab/>
      </w:r>
      <w:r w:rsidRPr="00832195">
        <w:t>………………………………………………………………………………………………</w:t>
      </w:r>
    </w:p>
    <w:p w:rsidR="00832195" w:rsidRPr="004F06A8" w:rsidRDefault="00832195" w:rsidP="00832195">
      <w:pPr>
        <w:tabs>
          <w:tab w:val="left" w:pos="1309"/>
        </w:tabs>
        <w:spacing w:before="120"/>
        <w:ind w:right="-459"/>
        <w:rPr>
          <w:sz w:val="22"/>
          <w:szCs w:val="22"/>
        </w:rPr>
      </w:pPr>
      <w:r>
        <w:rPr>
          <w:sz w:val="22"/>
          <w:szCs w:val="22"/>
        </w:rPr>
        <w:tab/>
      </w:r>
      <w:r w:rsidRPr="00832195">
        <w:t>………………………………………………………………………………………………</w:t>
      </w:r>
    </w:p>
    <w:p w:rsidR="000834B4" w:rsidRPr="00AE2228" w:rsidRDefault="000834B4">
      <w:pPr>
        <w:rPr>
          <w:b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834B4" w:rsidTr="00DC094B">
        <w:tc>
          <w:tcPr>
            <w:tcW w:w="10206" w:type="dxa"/>
            <w:shd w:val="clear" w:color="auto" w:fill="auto"/>
          </w:tcPr>
          <w:p w:rsidR="000834B4" w:rsidRPr="00DC094B" w:rsidRDefault="000834B4" w:rsidP="00DC094B">
            <w:pPr>
              <w:tabs>
                <w:tab w:val="left" w:pos="374"/>
              </w:tabs>
              <w:spacing w:before="120"/>
              <w:rPr>
                <w:b/>
              </w:rPr>
            </w:pPr>
            <w:r w:rsidRPr="00DC094B">
              <w:rPr>
                <w:b/>
              </w:rPr>
              <w:t>1.</w:t>
            </w:r>
            <w:r w:rsidR="00CB6C5D" w:rsidRPr="00DC094B">
              <w:rPr>
                <w:b/>
              </w:rPr>
              <w:tab/>
            </w:r>
            <w:r w:rsidRPr="00DC094B">
              <w:rPr>
                <w:b/>
              </w:rPr>
              <w:t>Gliederung</w:t>
            </w:r>
          </w:p>
          <w:p w:rsidR="000834B4" w:rsidRPr="00DC094B" w:rsidRDefault="000834B4" w:rsidP="00DC094B">
            <w:pPr>
              <w:tabs>
                <w:tab w:val="left" w:pos="294"/>
              </w:tabs>
              <w:spacing w:before="240"/>
              <w:rPr>
                <w:sz w:val="22"/>
                <w:szCs w:val="22"/>
              </w:rPr>
            </w:pPr>
            <w:r w:rsidRPr="00DC094B">
              <w:rPr>
                <w:sz w:val="22"/>
                <w:szCs w:val="22"/>
              </w:rPr>
              <w:tab/>
              <w:t>……………………………….………………………….…………………………………………………</w:t>
            </w:r>
          </w:p>
          <w:p w:rsidR="000834B4" w:rsidRPr="00DC094B" w:rsidRDefault="000834B4" w:rsidP="00DC094B">
            <w:pPr>
              <w:tabs>
                <w:tab w:val="left" w:pos="294"/>
              </w:tabs>
              <w:spacing w:before="180"/>
              <w:rPr>
                <w:sz w:val="22"/>
                <w:szCs w:val="22"/>
              </w:rPr>
            </w:pPr>
            <w:r w:rsidRPr="00DC094B">
              <w:rPr>
                <w:sz w:val="22"/>
                <w:szCs w:val="22"/>
              </w:rPr>
              <w:tab/>
              <w:t>……………………………….………………………….…………………………………………………</w:t>
            </w:r>
          </w:p>
          <w:p w:rsidR="000834B4" w:rsidRPr="00DC094B" w:rsidRDefault="000834B4" w:rsidP="00DC094B">
            <w:pPr>
              <w:tabs>
                <w:tab w:val="left" w:pos="280"/>
              </w:tabs>
              <w:spacing w:before="160" w:after="60"/>
              <w:rPr>
                <w:sz w:val="22"/>
                <w:szCs w:val="22"/>
              </w:rPr>
            </w:pPr>
            <w:r w:rsidRPr="00DC094B">
              <w:rPr>
                <w:sz w:val="22"/>
                <w:szCs w:val="22"/>
              </w:rPr>
              <w:tab/>
              <w:t>……………………………….………………………….…………………………………………………</w:t>
            </w:r>
          </w:p>
          <w:p w:rsidR="000834B4" w:rsidRPr="00DC094B" w:rsidRDefault="000834B4" w:rsidP="00DC094B">
            <w:pPr>
              <w:tabs>
                <w:tab w:val="left" w:pos="294"/>
              </w:tabs>
              <w:spacing w:before="180"/>
              <w:rPr>
                <w:sz w:val="22"/>
                <w:szCs w:val="22"/>
              </w:rPr>
            </w:pPr>
            <w:r w:rsidRPr="00DC094B">
              <w:rPr>
                <w:sz w:val="22"/>
                <w:szCs w:val="22"/>
              </w:rPr>
              <w:tab/>
              <w:t>……………………………….………………………….…………………………………………………</w:t>
            </w:r>
          </w:p>
          <w:p w:rsidR="000834B4" w:rsidRPr="00DC094B" w:rsidRDefault="000834B4" w:rsidP="00DC094B">
            <w:pPr>
              <w:tabs>
                <w:tab w:val="left" w:pos="280"/>
              </w:tabs>
              <w:spacing w:before="160" w:after="60"/>
              <w:rPr>
                <w:sz w:val="22"/>
                <w:szCs w:val="22"/>
              </w:rPr>
            </w:pPr>
            <w:r w:rsidRPr="00DC094B">
              <w:rPr>
                <w:sz w:val="22"/>
                <w:szCs w:val="22"/>
              </w:rPr>
              <w:tab/>
              <w:t>……………………………….………………………….…………………………………………………</w:t>
            </w:r>
          </w:p>
          <w:p w:rsidR="000834B4" w:rsidRPr="00DC094B" w:rsidRDefault="000834B4" w:rsidP="00DC094B">
            <w:pPr>
              <w:tabs>
                <w:tab w:val="left" w:pos="294"/>
              </w:tabs>
              <w:spacing w:before="180"/>
              <w:rPr>
                <w:sz w:val="22"/>
                <w:szCs w:val="22"/>
              </w:rPr>
            </w:pPr>
            <w:r w:rsidRPr="00DC094B">
              <w:rPr>
                <w:sz w:val="22"/>
                <w:szCs w:val="22"/>
              </w:rPr>
              <w:tab/>
              <w:t>……………………………….………………………….…………………………………………………</w:t>
            </w:r>
          </w:p>
          <w:p w:rsidR="000834B4" w:rsidRPr="00DC094B" w:rsidRDefault="000834B4" w:rsidP="00DC094B">
            <w:pPr>
              <w:tabs>
                <w:tab w:val="left" w:pos="280"/>
              </w:tabs>
              <w:spacing w:before="160" w:after="60"/>
              <w:rPr>
                <w:sz w:val="22"/>
                <w:szCs w:val="22"/>
              </w:rPr>
            </w:pPr>
          </w:p>
        </w:tc>
      </w:tr>
      <w:tr w:rsidR="000834B4" w:rsidTr="00DC094B">
        <w:tc>
          <w:tcPr>
            <w:tcW w:w="10206" w:type="dxa"/>
            <w:shd w:val="clear" w:color="auto" w:fill="auto"/>
          </w:tcPr>
          <w:p w:rsidR="000834B4" w:rsidRPr="00DC094B" w:rsidRDefault="000834B4" w:rsidP="00DC094B">
            <w:pPr>
              <w:tabs>
                <w:tab w:val="left" w:pos="435"/>
              </w:tabs>
              <w:spacing w:before="120"/>
              <w:rPr>
                <w:b/>
              </w:rPr>
            </w:pPr>
            <w:r w:rsidRPr="00DC094B">
              <w:rPr>
                <w:b/>
              </w:rPr>
              <w:t>2.</w:t>
            </w:r>
            <w:r w:rsidR="00CB6C5D" w:rsidRPr="00DC094B">
              <w:rPr>
                <w:b/>
              </w:rPr>
              <w:tab/>
            </w:r>
            <w:r w:rsidRPr="00DC094B">
              <w:rPr>
                <w:b/>
              </w:rPr>
              <w:t>Literaturverzeichnis</w:t>
            </w:r>
          </w:p>
          <w:p w:rsidR="000834B4" w:rsidRPr="00DC094B" w:rsidRDefault="000834B4" w:rsidP="00DC094B">
            <w:pPr>
              <w:tabs>
                <w:tab w:val="left" w:pos="294"/>
              </w:tabs>
              <w:spacing w:before="240"/>
              <w:rPr>
                <w:sz w:val="22"/>
                <w:szCs w:val="22"/>
              </w:rPr>
            </w:pPr>
            <w:r w:rsidRPr="00DC094B">
              <w:rPr>
                <w:sz w:val="22"/>
                <w:szCs w:val="22"/>
              </w:rPr>
              <w:tab/>
              <w:t>……………………………….………………………….…………………………………………………</w:t>
            </w:r>
          </w:p>
          <w:p w:rsidR="000834B4" w:rsidRPr="00DC094B" w:rsidRDefault="000834B4" w:rsidP="00DC094B">
            <w:pPr>
              <w:tabs>
                <w:tab w:val="left" w:pos="294"/>
              </w:tabs>
              <w:spacing w:before="180"/>
              <w:rPr>
                <w:sz w:val="22"/>
                <w:szCs w:val="22"/>
              </w:rPr>
            </w:pPr>
            <w:r w:rsidRPr="00DC094B">
              <w:rPr>
                <w:sz w:val="22"/>
                <w:szCs w:val="22"/>
              </w:rPr>
              <w:tab/>
              <w:t>……………………………….………………………….…………………………………………………</w:t>
            </w:r>
          </w:p>
          <w:p w:rsidR="000834B4" w:rsidRPr="00DC094B" w:rsidRDefault="000834B4" w:rsidP="00DC094B">
            <w:pPr>
              <w:tabs>
                <w:tab w:val="left" w:pos="280"/>
              </w:tabs>
              <w:spacing w:before="160" w:after="60"/>
              <w:rPr>
                <w:sz w:val="22"/>
                <w:szCs w:val="22"/>
              </w:rPr>
            </w:pPr>
            <w:r w:rsidRPr="00DC094B">
              <w:rPr>
                <w:sz w:val="22"/>
                <w:szCs w:val="22"/>
              </w:rPr>
              <w:tab/>
              <w:t>……………………………….………………………….…………………………………………………</w:t>
            </w:r>
          </w:p>
          <w:p w:rsidR="000834B4" w:rsidRPr="00DC094B" w:rsidRDefault="000834B4" w:rsidP="00DC094B">
            <w:pPr>
              <w:tabs>
                <w:tab w:val="left" w:pos="294"/>
              </w:tabs>
              <w:spacing w:before="180"/>
              <w:rPr>
                <w:sz w:val="22"/>
                <w:szCs w:val="22"/>
              </w:rPr>
            </w:pPr>
            <w:r w:rsidRPr="00DC094B">
              <w:rPr>
                <w:sz w:val="22"/>
                <w:szCs w:val="22"/>
              </w:rPr>
              <w:tab/>
              <w:t>……………………………….………………………….…………………………………………………</w:t>
            </w:r>
          </w:p>
          <w:p w:rsidR="000834B4" w:rsidRPr="00DC094B" w:rsidRDefault="000834B4" w:rsidP="00DC094B">
            <w:pPr>
              <w:tabs>
                <w:tab w:val="left" w:pos="294"/>
              </w:tabs>
              <w:spacing w:before="160" w:after="60"/>
              <w:rPr>
                <w:sz w:val="22"/>
                <w:szCs w:val="22"/>
              </w:rPr>
            </w:pPr>
            <w:bookmarkStart w:id="1" w:name="OLE_LINK1"/>
            <w:bookmarkStart w:id="2" w:name="OLE_LINK2"/>
            <w:r w:rsidRPr="00DC094B">
              <w:rPr>
                <w:sz w:val="22"/>
                <w:szCs w:val="22"/>
              </w:rPr>
              <w:tab/>
              <w:t>……………………………….………………………….…………………………………………………</w:t>
            </w:r>
          </w:p>
          <w:p w:rsidR="000834B4" w:rsidRPr="00DC094B" w:rsidRDefault="000834B4" w:rsidP="00DC094B">
            <w:pPr>
              <w:tabs>
                <w:tab w:val="left" w:pos="280"/>
              </w:tabs>
              <w:spacing w:before="160" w:after="60"/>
              <w:rPr>
                <w:sz w:val="22"/>
                <w:szCs w:val="22"/>
              </w:rPr>
            </w:pPr>
            <w:r w:rsidRPr="00DC094B">
              <w:rPr>
                <w:sz w:val="22"/>
                <w:szCs w:val="22"/>
              </w:rPr>
              <w:tab/>
              <w:t>……………………………….………………………….…………………………………………………</w:t>
            </w:r>
          </w:p>
          <w:bookmarkEnd w:id="1"/>
          <w:bookmarkEnd w:id="2"/>
          <w:p w:rsidR="000834B4" w:rsidRPr="00DC094B" w:rsidRDefault="000834B4" w:rsidP="00DC094B">
            <w:pPr>
              <w:tabs>
                <w:tab w:val="left" w:pos="294"/>
              </w:tabs>
              <w:spacing w:before="180"/>
              <w:rPr>
                <w:sz w:val="22"/>
                <w:szCs w:val="22"/>
              </w:rPr>
            </w:pPr>
            <w:r w:rsidRPr="00DC094B">
              <w:rPr>
                <w:sz w:val="22"/>
                <w:szCs w:val="22"/>
              </w:rPr>
              <w:tab/>
              <w:t>……………………………….………………………….…………………………………………………</w:t>
            </w:r>
          </w:p>
          <w:p w:rsidR="00CB6C5D" w:rsidRPr="00DC094B" w:rsidRDefault="00CB6C5D" w:rsidP="00DC094B">
            <w:pPr>
              <w:tabs>
                <w:tab w:val="left" w:pos="280"/>
              </w:tabs>
              <w:spacing w:before="160" w:after="60"/>
              <w:rPr>
                <w:sz w:val="22"/>
                <w:szCs w:val="22"/>
              </w:rPr>
            </w:pPr>
            <w:r w:rsidRPr="00DC094B">
              <w:rPr>
                <w:sz w:val="22"/>
                <w:szCs w:val="22"/>
              </w:rPr>
              <w:tab/>
              <w:t>……………………………….………………………….…………………………………………………</w:t>
            </w:r>
          </w:p>
          <w:p w:rsidR="000834B4" w:rsidRPr="00DC094B" w:rsidRDefault="000834B4" w:rsidP="00DC094B">
            <w:pPr>
              <w:tabs>
                <w:tab w:val="left" w:pos="294"/>
              </w:tabs>
              <w:spacing w:before="160" w:after="60"/>
              <w:rPr>
                <w:sz w:val="22"/>
                <w:szCs w:val="22"/>
              </w:rPr>
            </w:pPr>
          </w:p>
        </w:tc>
      </w:tr>
      <w:tr w:rsidR="000834B4" w:rsidTr="00DC094B">
        <w:tc>
          <w:tcPr>
            <w:tcW w:w="10206" w:type="dxa"/>
            <w:shd w:val="clear" w:color="auto" w:fill="auto"/>
          </w:tcPr>
          <w:p w:rsidR="000834B4" w:rsidRPr="00DC094B" w:rsidRDefault="000834B4" w:rsidP="00DC094B">
            <w:pPr>
              <w:tabs>
                <w:tab w:val="left" w:pos="374"/>
                <w:tab w:val="left" w:pos="1410"/>
              </w:tabs>
              <w:spacing w:before="240"/>
              <w:rPr>
                <w:b/>
              </w:rPr>
            </w:pPr>
            <w:r w:rsidRPr="00DC094B">
              <w:rPr>
                <w:b/>
              </w:rPr>
              <w:t>3.</w:t>
            </w:r>
            <w:r w:rsidR="00CB6C5D" w:rsidRPr="00DC094B">
              <w:rPr>
                <w:b/>
              </w:rPr>
              <w:tab/>
            </w:r>
            <w:r w:rsidRPr="00DC094B">
              <w:rPr>
                <w:b/>
              </w:rPr>
              <w:t>Erklärung</w:t>
            </w:r>
          </w:p>
          <w:p w:rsidR="00CB6C5D" w:rsidRPr="00DC094B" w:rsidRDefault="00CB6C5D" w:rsidP="00DC094B">
            <w:pPr>
              <w:tabs>
                <w:tab w:val="left" w:pos="374"/>
                <w:tab w:val="left" w:pos="1410"/>
              </w:tabs>
              <w:rPr>
                <w:sz w:val="16"/>
                <w:szCs w:val="16"/>
              </w:rPr>
            </w:pPr>
          </w:p>
          <w:p w:rsidR="000949B3" w:rsidRPr="00DC094B" w:rsidRDefault="000949B3" w:rsidP="00DC094B">
            <w:pPr>
              <w:autoSpaceDE w:val="0"/>
              <w:autoSpaceDN w:val="0"/>
              <w:adjustRightInd w:val="0"/>
              <w:ind w:left="374" w:right="205"/>
              <w:jc w:val="both"/>
              <w:rPr>
                <w:b/>
                <w:sz w:val="26"/>
              </w:rPr>
            </w:pPr>
            <w:r w:rsidRPr="00DC094B">
              <w:rPr>
                <w:b/>
                <w:sz w:val="26"/>
              </w:rPr>
              <w:t>Ich versichere, dass ich den Inhalt dieses Vortrags selbs</w:t>
            </w:r>
            <w:r w:rsidR="00D87509" w:rsidRPr="00DC094B">
              <w:rPr>
                <w:b/>
                <w:sz w:val="26"/>
              </w:rPr>
              <w:t>tst</w:t>
            </w:r>
            <w:r w:rsidRPr="00DC094B">
              <w:rPr>
                <w:b/>
                <w:sz w:val="26"/>
              </w:rPr>
              <w:t>ändig verfasst</w:t>
            </w:r>
            <w:r w:rsidR="00316093" w:rsidRPr="00DC094B">
              <w:rPr>
                <w:b/>
                <w:sz w:val="26"/>
              </w:rPr>
              <w:t>,</w:t>
            </w:r>
            <w:r w:rsidRPr="00DC094B">
              <w:rPr>
                <w:b/>
                <w:sz w:val="26"/>
              </w:rPr>
              <w:t xml:space="preserve"> keine anderen als die zitierten Quellen und Hilfsmittel verwendet </w:t>
            </w:r>
            <w:r w:rsidR="00316093" w:rsidRPr="00DC094B">
              <w:rPr>
                <w:b/>
                <w:sz w:val="26"/>
              </w:rPr>
              <w:t xml:space="preserve">und die gleiche Themenstellung im Unterricht nicht bereits als GFS </w:t>
            </w:r>
            <w:r w:rsidR="00D87509" w:rsidRPr="00DC094B">
              <w:rPr>
                <w:b/>
                <w:sz w:val="26"/>
              </w:rPr>
              <w:t xml:space="preserve">oder Referat </w:t>
            </w:r>
            <w:r w:rsidR="00316093" w:rsidRPr="00DC094B">
              <w:rPr>
                <w:b/>
                <w:sz w:val="26"/>
              </w:rPr>
              <w:t>bearbeitet habe.</w:t>
            </w:r>
          </w:p>
          <w:p w:rsidR="00CB6C5D" w:rsidRPr="00DC094B" w:rsidRDefault="00CB6C5D" w:rsidP="00DC094B">
            <w:pPr>
              <w:autoSpaceDE w:val="0"/>
              <w:autoSpaceDN w:val="0"/>
              <w:adjustRightInd w:val="0"/>
              <w:ind w:left="374"/>
              <w:rPr>
                <w:b/>
                <w:sz w:val="20"/>
              </w:rPr>
            </w:pPr>
          </w:p>
          <w:p w:rsidR="00316093" w:rsidRDefault="00316093" w:rsidP="00DC094B">
            <w:pPr>
              <w:tabs>
                <w:tab w:val="left" w:pos="1410"/>
              </w:tabs>
              <w:spacing w:before="160" w:after="60"/>
              <w:ind w:left="374"/>
            </w:pPr>
            <w:r>
              <w:t>……………………………….……..……..</w:t>
            </w:r>
          </w:p>
          <w:p w:rsidR="000834B4" w:rsidRDefault="00316093" w:rsidP="00DC094B">
            <w:pPr>
              <w:tabs>
                <w:tab w:val="left" w:pos="1410"/>
              </w:tabs>
              <w:spacing w:before="160" w:after="60"/>
              <w:ind w:left="374"/>
            </w:pPr>
            <w:r w:rsidRPr="00DC094B">
              <w:rPr>
                <w:sz w:val="22"/>
                <w:szCs w:val="22"/>
              </w:rPr>
              <w:t>Datum, Unterschrift</w:t>
            </w:r>
          </w:p>
        </w:tc>
      </w:tr>
    </w:tbl>
    <w:p w:rsidR="002F7390" w:rsidRPr="00DC094B" w:rsidRDefault="002F7390" w:rsidP="00AE2228">
      <w:pPr>
        <w:rPr>
          <w:sz w:val="10"/>
        </w:rPr>
      </w:pPr>
    </w:p>
    <w:sectPr w:rsidR="002F7390" w:rsidRPr="00DC094B" w:rsidSect="00DC094B">
      <w:headerReference w:type="default" r:id="rId7"/>
      <w:pgSz w:w="11906" w:h="16838" w:code="9"/>
      <w:pgMar w:top="284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CB4" w:rsidRDefault="00753CB4" w:rsidP="00DC094B">
      <w:r>
        <w:separator/>
      </w:r>
    </w:p>
  </w:endnote>
  <w:endnote w:type="continuationSeparator" w:id="0">
    <w:p w:rsidR="00753CB4" w:rsidRDefault="00753CB4" w:rsidP="00DC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CB4" w:rsidRDefault="00753CB4" w:rsidP="00DC094B">
      <w:r>
        <w:separator/>
      </w:r>
    </w:p>
  </w:footnote>
  <w:footnote w:type="continuationSeparator" w:id="0">
    <w:p w:rsidR="00753CB4" w:rsidRDefault="00753CB4" w:rsidP="00DC0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94B" w:rsidRDefault="004933F0">
    <w:pPr>
      <w:pStyle w:val="Kopfzeile"/>
    </w:pPr>
    <w:r w:rsidRPr="00C518E1">
      <w:rPr>
        <w:noProof/>
      </w:rPr>
      <w:drawing>
        <wp:inline distT="0" distB="0" distL="0" distR="0">
          <wp:extent cx="6115050" cy="895350"/>
          <wp:effectExtent l="0" t="0" r="0" b="0"/>
          <wp:docPr id="1" name="Bild 1" descr="Beschreibung: Banner KSC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Banner KSCr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174CE"/>
    <w:multiLevelType w:val="hybridMultilevel"/>
    <w:tmpl w:val="BD864F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6E"/>
    <w:rsid w:val="00047BA1"/>
    <w:rsid w:val="000603D4"/>
    <w:rsid w:val="000834B4"/>
    <w:rsid w:val="000949B3"/>
    <w:rsid w:val="001B49A7"/>
    <w:rsid w:val="00204CBA"/>
    <w:rsid w:val="00205EFE"/>
    <w:rsid w:val="00231A28"/>
    <w:rsid w:val="0024549C"/>
    <w:rsid w:val="002B707C"/>
    <w:rsid w:val="002F591A"/>
    <w:rsid w:val="002F7390"/>
    <w:rsid w:val="00316093"/>
    <w:rsid w:val="0036455B"/>
    <w:rsid w:val="003A2D13"/>
    <w:rsid w:val="003A4E51"/>
    <w:rsid w:val="003A691C"/>
    <w:rsid w:val="003A6E89"/>
    <w:rsid w:val="00437B3E"/>
    <w:rsid w:val="0046359F"/>
    <w:rsid w:val="004933F0"/>
    <w:rsid w:val="00494409"/>
    <w:rsid w:val="004A73B0"/>
    <w:rsid w:val="004F06A8"/>
    <w:rsid w:val="004F0E14"/>
    <w:rsid w:val="00587A58"/>
    <w:rsid w:val="00593B4B"/>
    <w:rsid w:val="0059424A"/>
    <w:rsid w:val="005F2BFA"/>
    <w:rsid w:val="006305DA"/>
    <w:rsid w:val="00636EAF"/>
    <w:rsid w:val="006A6BC2"/>
    <w:rsid w:val="006E308E"/>
    <w:rsid w:val="007510CD"/>
    <w:rsid w:val="00753CB4"/>
    <w:rsid w:val="00774868"/>
    <w:rsid w:val="0079258A"/>
    <w:rsid w:val="00832195"/>
    <w:rsid w:val="008B3984"/>
    <w:rsid w:val="008E6A1F"/>
    <w:rsid w:val="0094594E"/>
    <w:rsid w:val="00A04F6E"/>
    <w:rsid w:val="00A42553"/>
    <w:rsid w:val="00A62CBA"/>
    <w:rsid w:val="00AA6AA9"/>
    <w:rsid w:val="00AC4C1F"/>
    <w:rsid w:val="00AE2228"/>
    <w:rsid w:val="00C3282B"/>
    <w:rsid w:val="00CB6C5D"/>
    <w:rsid w:val="00D817AD"/>
    <w:rsid w:val="00D87509"/>
    <w:rsid w:val="00DB68D7"/>
    <w:rsid w:val="00DC076A"/>
    <w:rsid w:val="00DC094B"/>
    <w:rsid w:val="00DD1473"/>
    <w:rsid w:val="00E96293"/>
    <w:rsid w:val="00EC3F01"/>
    <w:rsid w:val="00ED4919"/>
    <w:rsid w:val="00ED6A90"/>
    <w:rsid w:val="00EE28EC"/>
    <w:rsid w:val="00F07A4F"/>
    <w:rsid w:val="00F304E6"/>
    <w:rsid w:val="00FD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1B37E-1D55-4258-A0A6-F5088BC1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2D1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DC09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C094B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rsid w:val="00DC09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C094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Kaufmännische Schule Schwäbisch Hall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</dc:creator>
  <cp:keywords/>
  <cp:lastModifiedBy>Schmidt, Ottmar</cp:lastModifiedBy>
  <cp:revision>4</cp:revision>
  <cp:lastPrinted>2019-04-30T08:40:00Z</cp:lastPrinted>
  <dcterms:created xsi:type="dcterms:W3CDTF">2023-05-09T07:01:00Z</dcterms:created>
  <dcterms:modified xsi:type="dcterms:W3CDTF">2023-05-09T07:35:00Z</dcterms:modified>
</cp:coreProperties>
</file>